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62" w:rsidRPr="00601A62" w:rsidRDefault="00601A62" w:rsidP="00601A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A62">
        <w:rPr>
          <w:rFonts w:ascii="Times New Roman" w:hAnsi="Times New Roman" w:cs="Times New Roman"/>
          <w:b/>
          <w:sz w:val="24"/>
          <w:szCs w:val="24"/>
        </w:rPr>
        <w:t xml:space="preserve">Отчет по работе СОШ №5 в статусе базовой площадки </w:t>
      </w:r>
      <w:r w:rsidR="000C217F">
        <w:rPr>
          <w:rFonts w:ascii="Times New Roman" w:hAnsi="Times New Roman" w:cs="Times New Roman"/>
          <w:b/>
          <w:sz w:val="24"/>
          <w:szCs w:val="24"/>
        </w:rPr>
        <w:t>(первое полугодие 2025 года)</w:t>
      </w:r>
      <w:bookmarkStart w:id="0" w:name="_GoBack"/>
      <w:bookmarkEnd w:id="0"/>
    </w:p>
    <w:p w:rsidR="00601A62" w:rsidRPr="00601A62" w:rsidRDefault="00601A62" w:rsidP="00601A62">
      <w:pPr>
        <w:rPr>
          <w:rFonts w:ascii="Times New Roman" w:hAnsi="Times New Roman" w:cs="Times New Roman"/>
          <w:sz w:val="24"/>
          <w:szCs w:val="24"/>
        </w:rPr>
      </w:pPr>
      <w:r w:rsidRPr="00601A62">
        <w:rPr>
          <w:rFonts w:ascii="Times New Roman" w:hAnsi="Times New Roman" w:cs="Times New Roman"/>
          <w:sz w:val="24"/>
          <w:szCs w:val="24"/>
        </w:rPr>
        <w:t>Базовая площадка «Инструменты управления ОО для улучшения образовательных результатов»</w:t>
      </w:r>
    </w:p>
    <w:p w:rsidR="00601A62" w:rsidRPr="00601A62" w:rsidRDefault="00601A62" w:rsidP="00601A62">
      <w:pPr>
        <w:rPr>
          <w:rFonts w:ascii="Times New Roman" w:hAnsi="Times New Roman" w:cs="Times New Roman"/>
          <w:sz w:val="24"/>
          <w:szCs w:val="24"/>
        </w:rPr>
      </w:pPr>
      <w:r w:rsidRPr="00601A6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01A62">
        <w:rPr>
          <w:rFonts w:ascii="Times New Roman" w:hAnsi="Times New Roman" w:cs="Times New Roman"/>
          <w:sz w:val="24"/>
          <w:szCs w:val="24"/>
        </w:rPr>
        <w:t>содействовать повышению качества образования в ОО и профессиональных компетенций управленческих кадров по использованию инструменты управления ОО и улучшения образовательных результатов обучающихся.</w:t>
      </w:r>
    </w:p>
    <w:p w:rsidR="00601A62" w:rsidRPr="00601A62" w:rsidRDefault="00601A62" w:rsidP="00601A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1A6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601A62" w:rsidRPr="00601A62" w:rsidRDefault="00601A62" w:rsidP="00601A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1A62">
        <w:rPr>
          <w:rFonts w:ascii="Times New Roman" w:hAnsi="Times New Roman" w:cs="Times New Roman"/>
          <w:sz w:val="24"/>
          <w:szCs w:val="24"/>
        </w:rPr>
        <w:t>повышение качества образования, в том числе через реализацию программ сопровождения по профессиональному самоопределению обучающихся.</w:t>
      </w:r>
    </w:p>
    <w:p w:rsidR="00601A62" w:rsidRPr="00601A62" w:rsidRDefault="00601A62" w:rsidP="00601A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1A62">
        <w:rPr>
          <w:rFonts w:ascii="Times New Roman" w:hAnsi="Times New Roman" w:cs="Times New Roman"/>
          <w:sz w:val="24"/>
          <w:szCs w:val="24"/>
        </w:rPr>
        <w:t xml:space="preserve">создание и внедрение инструментов управления </w:t>
      </w:r>
      <w:proofErr w:type="spellStart"/>
      <w:r w:rsidRPr="00601A62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601A62">
        <w:rPr>
          <w:rFonts w:ascii="Times New Roman" w:hAnsi="Times New Roman" w:cs="Times New Roman"/>
          <w:sz w:val="24"/>
          <w:szCs w:val="24"/>
        </w:rPr>
        <w:t xml:space="preserve"> деятельностью в ОО;</w:t>
      </w:r>
    </w:p>
    <w:p w:rsidR="00601A62" w:rsidRPr="00601A62" w:rsidRDefault="00601A62" w:rsidP="00601A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1A62">
        <w:rPr>
          <w:rFonts w:ascii="Times New Roman" w:hAnsi="Times New Roman" w:cs="Times New Roman"/>
          <w:sz w:val="24"/>
          <w:szCs w:val="24"/>
        </w:rPr>
        <w:t>распространение опыта применения инструментов управления ОО для улучшения образовательных результатов обучающихся.</w:t>
      </w:r>
    </w:p>
    <w:p w:rsidR="00601A62" w:rsidRPr="00601A62" w:rsidRDefault="00601A62" w:rsidP="00601A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01A62" w:rsidRPr="00601A62" w:rsidRDefault="00601A62" w:rsidP="00601A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1A62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деятельности:</w:t>
      </w:r>
    </w:p>
    <w:p w:rsidR="00601A62" w:rsidRPr="00601A62" w:rsidRDefault="00601A62" w:rsidP="00601A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1A62">
        <w:rPr>
          <w:rFonts w:ascii="Times New Roman" w:hAnsi="Times New Roman" w:cs="Times New Roman"/>
          <w:sz w:val="24"/>
          <w:szCs w:val="24"/>
        </w:rPr>
        <w:t>информационная деятельность;</w:t>
      </w:r>
    </w:p>
    <w:p w:rsidR="00601A62" w:rsidRPr="00601A62" w:rsidRDefault="00601A62" w:rsidP="00601A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1A62">
        <w:rPr>
          <w:rFonts w:ascii="Times New Roman" w:hAnsi="Times New Roman" w:cs="Times New Roman"/>
          <w:sz w:val="24"/>
          <w:szCs w:val="24"/>
        </w:rPr>
        <w:t>методическая деятельность;</w:t>
      </w:r>
    </w:p>
    <w:p w:rsidR="00601A62" w:rsidRPr="00601A62" w:rsidRDefault="00601A62" w:rsidP="00601A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1A62">
        <w:rPr>
          <w:rFonts w:ascii="Times New Roman" w:hAnsi="Times New Roman" w:cs="Times New Roman"/>
          <w:sz w:val="24"/>
          <w:szCs w:val="24"/>
        </w:rPr>
        <w:t>образовательная деятельность;</w:t>
      </w:r>
    </w:p>
    <w:p w:rsidR="00601A62" w:rsidRPr="00601A62" w:rsidRDefault="00601A62" w:rsidP="00601A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1A62">
        <w:rPr>
          <w:rFonts w:ascii="Times New Roman" w:hAnsi="Times New Roman" w:cs="Times New Roman"/>
          <w:sz w:val="24"/>
          <w:szCs w:val="24"/>
        </w:rPr>
        <w:t>консультационная деятельность.</w:t>
      </w:r>
    </w:p>
    <w:p w:rsidR="00601A62" w:rsidRPr="00601A62" w:rsidRDefault="00601A62" w:rsidP="00601A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ook w:val="01E0" w:firstRow="1" w:lastRow="1" w:firstColumn="1" w:lastColumn="1" w:noHBand="0" w:noVBand="0"/>
      </w:tblPr>
      <w:tblGrid>
        <w:gridCol w:w="357"/>
        <w:gridCol w:w="1472"/>
        <w:gridCol w:w="1245"/>
        <w:gridCol w:w="900"/>
        <w:gridCol w:w="1017"/>
        <w:gridCol w:w="1307"/>
        <w:gridCol w:w="8256"/>
      </w:tblGrid>
      <w:tr w:rsidR="00601A62" w:rsidRPr="00601A62" w:rsidTr="000C217F">
        <w:trPr>
          <w:trHeight w:val="522"/>
        </w:trPr>
        <w:tc>
          <w:tcPr>
            <w:tcW w:w="108" w:type="pct"/>
          </w:tcPr>
          <w:p w:rsidR="00601A62" w:rsidRPr="00601A62" w:rsidRDefault="00601A62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62" w:rsidRPr="00601A62" w:rsidRDefault="00601A62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A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4C58DD" wp14:editId="01FA18F7">
                  <wp:extent cx="141732" cy="10515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" w:type="pct"/>
          </w:tcPr>
          <w:p w:rsidR="00601A62" w:rsidRPr="00601A62" w:rsidRDefault="00601A62" w:rsidP="00601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62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</w:t>
            </w:r>
          </w:p>
        </w:tc>
        <w:tc>
          <w:tcPr>
            <w:tcW w:w="572" w:type="pct"/>
          </w:tcPr>
          <w:p w:rsidR="00601A62" w:rsidRPr="00601A62" w:rsidRDefault="00601A62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62" w:rsidRPr="00601A62" w:rsidRDefault="00601A62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A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9C66D0" wp14:editId="75212469">
                  <wp:extent cx="804671" cy="109727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1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pct"/>
          </w:tcPr>
          <w:p w:rsidR="00601A62" w:rsidRPr="00601A62" w:rsidRDefault="00601A62" w:rsidP="00601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6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91" w:type="pct"/>
          </w:tcPr>
          <w:p w:rsidR="00601A62" w:rsidRPr="00601A62" w:rsidRDefault="00601A62" w:rsidP="00601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6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584" w:type="pct"/>
          </w:tcPr>
          <w:p w:rsidR="00601A62" w:rsidRPr="00601A62" w:rsidRDefault="00601A62" w:rsidP="00601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465" w:type="pct"/>
          </w:tcPr>
          <w:p w:rsidR="00601A62" w:rsidRPr="00601A62" w:rsidRDefault="00601A62" w:rsidP="00601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размещение документов</w:t>
            </w:r>
          </w:p>
        </w:tc>
      </w:tr>
      <w:tr w:rsidR="00601A62" w:rsidRPr="00601A62" w:rsidTr="000C217F">
        <w:trPr>
          <w:trHeight w:val="868"/>
        </w:trPr>
        <w:tc>
          <w:tcPr>
            <w:tcW w:w="108" w:type="pct"/>
          </w:tcPr>
          <w:p w:rsidR="00601A62" w:rsidRPr="00601A62" w:rsidRDefault="00601A62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62" w:rsidRPr="00601A62" w:rsidRDefault="00601A62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A6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7EC1D0" wp14:editId="00DE112C">
                  <wp:extent cx="41148" cy="10515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" w:type="pct"/>
          </w:tcPr>
          <w:p w:rsidR="00601A62" w:rsidRPr="00601A62" w:rsidRDefault="00601A62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A6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 по </w:t>
            </w:r>
            <w:r w:rsidRPr="00601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планированию работы  БП</w:t>
            </w:r>
          </w:p>
        </w:tc>
        <w:tc>
          <w:tcPr>
            <w:tcW w:w="572" w:type="pct"/>
          </w:tcPr>
          <w:p w:rsidR="00601A62" w:rsidRPr="00601A62" w:rsidRDefault="00601A62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о внесении изменени</w:t>
            </w:r>
            <w:r w:rsidRPr="00601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в состав рабочей группы и утверждении плана работы на 2025 от 21.01.2025 </w:t>
            </w:r>
          </w:p>
          <w:p w:rsidR="00601A62" w:rsidRPr="00601A62" w:rsidRDefault="00601A62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A62">
              <w:rPr>
                <w:rFonts w:ascii="Times New Roman" w:hAnsi="Times New Roman" w:cs="Times New Roman"/>
                <w:sz w:val="24"/>
                <w:szCs w:val="24"/>
              </w:rPr>
              <w:t>№ 01- 01/07-01</w:t>
            </w:r>
          </w:p>
        </w:tc>
        <w:tc>
          <w:tcPr>
            <w:tcW w:w="270" w:type="pct"/>
          </w:tcPr>
          <w:p w:rsidR="00601A62" w:rsidRPr="00601A62" w:rsidRDefault="00601A62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12.01. </w:t>
            </w:r>
            <w:r w:rsidRPr="00601A6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91" w:type="pct"/>
          </w:tcPr>
          <w:p w:rsidR="00601A62" w:rsidRPr="00601A62" w:rsidRDefault="00601A62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A62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A62">
              <w:rPr>
                <w:rFonts w:ascii="Times New Roman" w:hAnsi="Times New Roman" w:cs="Times New Roman"/>
                <w:sz w:val="24"/>
                <w:szCs w:val="24"/>
              </w:rPr>
              <w:t>замести</w:t>
            </w:r>
            <w:r w:rsidRPr="00601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тели</w:t>
            </w:r>
            <w:r w:rsidR="00F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A62">
              <w:rPr>
                <w:rFonts w:ascii="Times New Roman" w:hAnsi="Times New Roman" w:cs="Times New Roman"/>
                <w:sz w:val="24"/>
                <w:szCs w:val="24"/>
              </w:rPr>
              <w:t>директора по BP и УBP, педагог-психолог</w:t>
            </w:r>
          </w:p>
        </w:tc>
        <w:tc>
          <w:tcPr>
            <w:tcW w:w="584" w:type="pct"/>
          </w:tcPr>
          <w:p w:rsidR="00601A62" w:rsidRPr="00601A62" w:rsidRDefault="00601A62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Измайлова Е.Л., </w:t>
            </w:r>
            <w:r w:rsidRPr="00601A62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601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 ЦНППМ ИРО, Золотарева Е.В.,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A6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65" w:type="pct"/>
          </w:tcPr>
          <w:p w:rsidR="007612F4" w:rsidRDefault="007612F4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2F4" w:rsidRDefault="000C217F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90693" w:rsidRPr="001067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https://sch5-rybinsk.edu.yar.ru/innovatsii/baz_pl/prikaz_o_vnesenii_izmeneniy_v_sostav_rabochey_gruppi_proekta_bazovaya_ploshchadka.pdf</w:t>
              </w:r>
            </w:hyperlink>
          </w:p>
          <w:p w:rsidR="00F90693" w:rsidRPr="00601A62" w:rsidRDefault="00F90693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3D" w:rsidRPr="00601A62" w:rsidTr="000C217F">
        <w:trPr>
          <w:trHeight w:val="868"/>
        </w:trPr>
        <w:tc>
          <w:tcPr>
            <w:tcW w:w="108" w:type="pct"/>
          </w:tcPr>
          <w:p w:rsidR="00E07B3D" w:rsidRPr="00E07B3D" w:rsidRDefault="00E07B3D" w:rsidP="00601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11" w:type="pct"/>
          </w:tcPr>
          <w:p w:rsidR="00E07B3D" w:rsidRPr="00601A62" w:rsidRDefault="00F77D8C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семинар: ,,</w:t>
            </w:r>
            <w:r w:rsidR="00E07B3D" w:rsidRPr="00E07B3D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психолого- педагогического сопровождения обучающихся,,</w:t>
            </w:r>
          </w:p>
        </w:tc>
        <w:tc>
          <w:tcPr>
            <w:tcW w:w="572" w:type="pct"/>
          </w:tcPr>
          <w:p w:rsidR="00E07B3D" w:rsidRPr="00E07B3D" w:rsidRDefault="00E07B3D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выступления</w:t>
            </w:r>
            <w:r w:rsidR="00F77D8C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</w:t>
            </w:r>
            <w:r w:rsidR="00F77D8C" w:rsidRPr="00F77D8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 - педагогическое сопровождение обучающихся, испытывающих трудности в </w:t>
            </w:r>
            <w:r w:rsidR="00F77D8C" w:rsidRPr="00F77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обучении: тематические недели и технология наставничества (из опыта работы школы №5 г. Рыбинск)</w:t>
            </w:r>
            <w:r w:rsidR="00F77D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" w:type="pct"/>
          </w:tcPr>
          <w:p w:rsidR="00E07B3D" w:rsidRPr="00E07B3D" w:rsidRDefault="00E07B3D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B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21.04.2025 </w:t>
            </w:r>
          </w:p>
        </w:tc>
        <w:tc>
          <w:tcPr>
            <w:tcW w:w="491" w:type="pct"/>
          </w:tcPr>
          <w:p w:rsidR="00E07B3D" w:rsidRPr="00601A62" w:rsidRDefault="00E07B3D" w:rsidP="00E07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B3D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</w:t>
            </w:r>
            <w:r w:rsidR="00F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B3D">
              <w:rPr>
                <w:rFonts w:ascii="Times New Roman" w:hAnsi="Times New Roman" w:cs="Times New Roman"/>
                <w:sz w:val="24"/>
                <w:szCs w:val="24"/>
              </w:rPr>
              <w:t>директора по BP и УBP, педагог-психолог</w:t>
            </w:r>
          </w:p>
        </w:tc>
        <w:tc>
          <w:tcPr>
            <w:tcW w:w="584" w:type="pct"/>
          </w:tcPr>
          <w:p w:rsidR="00E07B3D" w:rsidRDefault="00E07B3D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О.Г., заместитель директора по УВР</w:t>
            </w:r>
          </w:p>
          <w:p w:rsidR="00E07B3D" w:rsidRDefault="00E07B3D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Н.В., заместитель директора по УВР</w:t>
            </w:r>
          </w:p>
        </w:tc>
        <w:tc>
          <w:tcPr>
            <w:tcW w:w="2465" w:type="pct"/>
          </w:tcPr>
          <w:p w:rsidR="00E07B3D" w:rsidRDefault="000C217F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07B3D" w:rsidRPr="00C124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https://sch5-rybinsk.edu.yar.ru/innovatsii/baz_pl/prezentatsiya__sosh_n5_g_ribinsk_psihologo-pedagogicheskoe_soprovozhdenie_obuchayushchihsya.pdf</w:t>
              </w:r>
            </w:hyperlink>
          </w:p>
          <w:p w:rsidR="00E07B3D" w:rsidRDefault="00E07B3D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A62" w:rsidRPr="00601A62" w:rsidTr="000C217F">
        <w:trPr>
          <w:trHeight w:val="1141"/>
        </w:trPr>
        <w:tc>
          <w:tcPr>
            <w:tcW w:w="108" w:type="pct"/>
          </w:tcPr>
          <w:p w:rsidR="00601A62" w:rsidRPr="00601A62" w:rsidRDefault="00E07B3D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1" w:type="pct"/>
          </w:tcPr>
          <w:p w:rsidR="00601A62" w:rsidRPr="00601A62" w:rsidRDefault="00601A62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A62">
              <w:rPr>
                <w:rFonts w:ascii="Times New Roman" w:hAnsi="Times New Roman" w:cs="Times New Roman"/>
                <w:sz w:val="24"/>
                <w:szCs w:val="24"/>
              </w:rPr>
              <w:t>Стажировка в рамках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 «</w:t>
            </w:r>
            <w:r w:rsidR="00F77D8C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опыта работы школы по организации функционирования ВСОКО </w:t>
            </w:r>
            <w:r w:rsidRPr="00601A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2" w:type="pct"/>
          </w:tcPr>
          <w:p w:rsidR="00601A62" w:rsidRPr="00601A62" w:rsidRDefault="00601A62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A62">
              <w:rPr>
                <w:rFonts w:ascii="Times New Roman" w:hAnsi="Times New Roman" w:cs="Times New Roman"/>
                <w:sz w:val="24"/>
                <w:szCs w:val="24"/>
              </w:rPr>
              <w:t>Материалы выступления</w:t>
            </w:r>
          </w:p>
        </w:tc>
        <w:tc>
          <w:tcPr>
            <w:tcW w:w="270" w:type="pct"/>
          </w:tcPr>
          <w:p w:rsidR="00601A62" w:rsidRPr="00601A62" w:rsidRDefault="00601A62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  <w:r w:rsidRPr="00601A6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91" w:type="pct"/>
          </w:tcPr>
          <w:p w:rsidR="00601A62" w:rsidRPr="00601A62" w:rsidRDefault="00F77D8C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школ, заместители </w:t>
            </w:r>
            <w:r w:rsidR="00601A62" w:rsidRPr="00601A62">
              <w:rPr>
                <w:rFonts w:ascii="Times New Roman" w:hAnsi="Times New Roman" w:cs="Times New Roman"/>
                <w:sz w:val="24"/>
                <w:szCs w:val="24"/>
              </w:rPr>
              <w:t>директоров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A62" w:rsidRPr="00601A62">
              <w:rPr>
                <w:rFonts w:ascii="Times New Roman" w:hAnsi="Times New Roman" w:cs="Times New Roman"/>
                <w:sz w:val="24"/>
                <w:szCs w:val="24"/>
              </w:rPr>
              <w:t>школ, педагоги</w:t>
            </w:r>
          </w:p>
        </w:tc>
        <w:tc>
          <w:tcPr>
            <w:tcW w:w="584" w:type="pct"/>
          </w:tcPr>
          <w:p w:rsidR="00601A62" w:rsidRPr="00601A62" w:rsidRDefault="00601A62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A62"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Е.Л.,  старший методист ЦНППМ ИРО, Золотарева Е.В., директор школы, Савина Н.В., Кучина О.Г., Осипова </w:t>
            </w:r>
            <w:r w:rsidRPr="00601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Н.М., </w:t>
            </w:r>
            <w:proofErr w:type="spellStart"/>
            <w:r w:rsidRPr="00601A62">
              <w:rPr>
                <w:rFonts w:ascii="Times New Roman" w:hAnsi="Times New Roman" w:cs="Times New Roman"/>
                <w:sz w:val="24"/>
                <w:szCs w:val="24"/>
              </w:rPr>
              <w:t>Маношкна</w:t>
            </w:r>
            <w:proofErr w:type="spellEnd"/>
            <w:r w:rsidRPr="00601A62">
              <w:rPr>
                <w:rFonts w:ascii="Times New Roman" w:hAnsi="Times New Roman" w:cs="Times New Roman"/>
                <w:sz w:val="24"/>
                <w:szCs w:val="24"/>
              </w:rPr>
              <w:t xml:space="preserve"> А.В., заместители директора по УВР</w:t>
            </w:r>
          </w:p>
        </w:tc>
        <w:tc>
          <w:tcPr>
            <w:tcW w:w="2465" w:type="pct"/>
          </w:tcPr>
          <w:p w:rsidR="00601A62" w:rsidRDefault="000C217F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90693" w:rsidRPr="001067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https://sch5-rybinsk.edu.yar.ru/o_nas/innovatsionnaya_deyatelnost/bazovaya_ploshchadka/bazovaya_ploshchadka_2024-2025.html</w:t>
              </w:r>
            </w:hyperlink>
          </w:p>
          <w:p w:rsidR="00F90693" w:rsidRPr="00601A62" w:rsidRDefault="00F90693" w:rsidP="00601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F15" w:rsidRDefault="00490F15"/>
    <w:sectPr w:rsidR="00490F15" w:rsidSect="000C21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436C"/>
    <w:multiLevelType w:val="hybridMultilevel"/>
    <w:tmpl w:val="AC945136"/>
    <w:lvl w:ilvl="0" w:tplc="13888816">
      <w:numFmt w:val="bullet"/>
      <w:lvlText w:val="-"/>
      <w:lvlJc w:val="left"/>
      <w:pPr>
        <w:ind w:left="4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1" w:tplc="42E6D174">
      <w:numFmt w:val="bullet"/>
      <w:lvlText w:val="•"/>
      <w:lvlJc w:val="left"/>
      <w:pPr>
        <w:ind w:left="1915" w:hanging="139"/>
      </w:pPr>
      <w:rPr>
        <w:rFonts w:hint="default"/>
        <w:lang w:val="ru-RU" w:eastAsia="en-US" w:bidi="ar-SA"/>
      </w:rPr>
    </w:lvl>
    <w:lvl w:ilvl="2" w:tplc="CAF4ACAA">
      <w:numFmt w:val="bullet"/>
      <w:lvlText w:val="•"/>
      <w:lvlJc w:val="left"/>
      <w:pPr>
        <w:ind w:left="3431" w:hanging="139"/>
      </w:pPr>
      <w:rPr>
        <w:rFonts w:hint="default"/>
        <w:lang w:val="ru-RU" w:eastAsia="en-US" w:bidi="ar-SA"/>
      </w:rPr>
    </w:lvl>
    <w:lvl w:ilvl="3" w:tplc="75CEF914">
      <w:numFmt w:val="bullet"/>
      <w:lvlText w:val="•"/>
      <w:lvlJc w:val="left"/>
      <w:pPr>
        <w:ind w:left="4947" w:hanging="139"/>
      </w:pPr>
      <w:rPr>
        <w:rFonts w:hint="default"/>
        <w:lang w:val="ru-RU" w:eastAsia="en-US" w:bidi="ar-SA"/>
      </w:rPr>
    </w:lvl>
    <w:lvl w:ilvl="4" w:tplc="40E0353C">
      <w:numFmt w:val="bullet"/>
      <w:lvlText w:val="•"/>
      <w:lvlJc w:val="left"/>
      <w:pPr>
        <w:ind w:left="6463" w:hanging="139"/>
      </w:pPr>
      <w:rPr>
        <w:rFonts w:hint="default"/>
        <w:lang w:val="ru-RU" w:eastAsia="en-US" w:bidi="ar-SA"/>
      </w:rPr>
    </w:lvl>
    <w:lvl w:ilvl="5" w:tplc="CDC817AA">
      <w:numFmt w:val="bullet"/>
      <w:lvlText w:val="•"/>
      <w:lvlJc w:val="left"/>
      <w:pPr>
        <w:ind w:left="7979" w:hanging="139"/>
      </w:pPr>
      <w:rPr>
        <w:rFonts w:hint="default"/>
        <w:lang w:val="ru-RU" w:eastAsia="en-US" w:bidi="ar-SA"/>
      </w:rPr>
    </w:lvl>
    <w:lvl w:ilvl="6" w:tplc="5D1219B4">
      <w:numFmt w:val="bullet"/>
      <w:lvlText w:val="•"/>
      <w:lvlJc w:val="left"/>
      <w:pPr>
        <w:ind w:left="9495" w:hanging="139"/>
      </w:pPr>
      <w:rPr>
        <w:rFonts w:hint="default"/>
        <w:lang w:val="ru-RU" w:eastAsia="en-US" w:bidi="ar-SA"/>
      </w:rPr>
    </w:lvl>
    <w:lvl w:ilvl="7" w:tplc="91109FCE">
      <w:numFmt w:val="bullet"/>
      <w:lvlText w:val="•"/>
      <w:lvlJc w:val="left"/>
      <w:pPr>
        <w:ind w:left="11011" w:hanging="139"/>
      </w:pPr>
      <w:rPr>
        <w:rFonts w:hint="default"/>
        <w:lang w:val="ru-RU" w:eastAsia="en-US" w:bidi="ar-SA"/>
      </w:rPr>
    </w:lvl>
    <w:lvl w:ilvl="8" w:tplc="3BE6709A">
      <w:numFmt w:val="bullet"/>
      <w:lvlText w:val="•"/>
      <w:lvlJc w:val="left"/>
      <w:pPr>
        <w:ind w:left="12526" w:hanging="139"/>
      </w:pPr>
      <w:rPr>
        <w:rFonts w:hint="default"/>
        <w:lang w:val="ru-RU" w:eastAsia="en-US" w:bidi="ar-SA"/>
      </w:rPr>
    </w:lvl>
  </w:abstractNum>
  <w:abstractNum w:abstractNumId="1" w15:restartNumberingAfterBreak="0">
    <w:nsid w:val="7B0B3A4B"/>
    <w:multiLevelType w:val="hybridMultilevel"/>
    <w:tmpl w:val="3976DB40"/>
    <w:lvl w:ilvl="0" w:tplc="E7DEE6D0">
      <w:start w:val="1"/>
      <w:numFmt w:val="decimal"/>
      <w:lvlText w:val="%1."/>
      <w:lvlJc w:val="left"/>
      <w:pPr>
        <w:ind w:left="63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D20C89C">
      <w:numFmt w:val="bullet"/>
      <w:lvlText w:val="•"/>
      <w:lvlJc w:val="left"/>
      <w:pPr>
        <w:ind w:left="2131" w:hanging="351"/>
      </w:pPr>
      <w:rPr>
        <w:rFonts w:hint="default"/>
        <w:lang w:val="ru-RU" w:eastAsia="en-US" w:bidi="ar-SA"/>
      </w:rPr>
    </w:lvl>
    <w:lvl w:ilvl="2" w:tplc="B7607DCA">
      <w:numFmt w:val="bullet"/>
      <w:lvlText w:val="•"/>
      <w:lvlJc w:val="left"/>
      <w:pPr>
        <w:ind w:left="3623" w:hanging="351"/>
      </w:pPr>
      <w:rPr>
        <w:rFonts w:hint="default"/>
        <w:lang w:val="ru-RU" w:eastAsia="en-US" w:bidi="ar-SA"/>
      </w:rPr>
    </w:lvl>
    <w:lvl w:ilvl="3" w:tplc="2AE4FB06">
      <w:numFmt w:val="bullet"/>
      <w:lvlText w:val="•"/>
      <w:lvlJc w:val="left"/>
      <w:pPr>
        <w:ind w:left="5115" w:hanging="351"/>
      </w:pPr>
      <w:rPr>
        <w:rFonts w:hint="default"/>
        <w:lang w:val="ru-RU" w:eastAsia="en-US" w:bidi="ar-SA"/>
      </w:rPr>
    </w:lvl>
    <w:lvl w:ilvl="4" w:tplc="C4F8F816">
      <w:numFmt w:val="bullet"/>
      <w:lvlText w:val="•"/>
      <w:lvlJc w:val="left"/>
      <w:pPr>
        <w:ind w:left="6607" w:hanging="351"/>
      </w:pPr>
      <w:rPr>
        <w:rFonts w:hint="default"/>
        <w:lang w:val="ru-RU" w:eastAsia="en-US" w:bidi="ar-SA"/>
      </w:rPr>
    </w:lvl>
    <w:lvl w:ilvl="5" w:tplc="17BAA72E">
      <w:numFmt w:val="bullet"/>
      <w:lvlText w:val="•"/>
      <w:lvlJc w:val="left"/>
      <w:pPr>
        <w:ind w:left="8099" w:hanging="351"/>
      </w:pPr>
      <w:rPr>
        <w:rFonts w:hint="default"/>
        <w:lang w:val="ru-RU" w:eastAsia="en-US" w:bidi="ar-SA"/>
      </w:rPr>
    </w:lvl>
    <w:lvl w:ilvl="6" w:tplc="01C43E9E">
      <w:numFmt w:val="bullet"/>
      <w:lvlText w:val="•"/>
      <w:lvlJc w:val="left"/>
      <w:pPr>
        <w:ind w:left="9591" w:hanging="351"/>
      </w:pPr>
      <w:rPr>
        <w:rFonts w:hint="default"/>
        <w:lang w:val="ru-RU" w:eastAsia="en-US" w:bidi="ar-SA"/>
      </w:rPr>
    </w:lvl>
    <w:lvl w:ilvl="7" w:tplc="C816AD7C">
      <w:numFmt w:val="bullet"/>
      <w:lvlText w:val="•"/>
      <w:lvlJc w:val="left"/>
      <w:pPr>
        <w:ind w:left="11083" w:hanging="351"/>
      </w:pPr>
      <w:rPr>
        <w:rFonts w:hint="default"/>
        <w:lang w:val="ru-RU" w:eastAsia="en-US" w:bidi="ar-SA"/>
      </w:rPr>
    </w:lvl>
    <w:lvl w:ilvl="8" w:tplc="13863BD0">
      <w:numFmt w:val="bullet"/>
      <w:lvlText w:val="•"/>
      <w:lvlJc w:val="left"/>
      <w:pPr>
        <w:ind w:left="12574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23"/>
    <w:rsid w:val="000C217F"/>
    <w:rsid w:val="0036512F"/>
    <w:rsid w:val="00490F15"/>
    <w:rsid w:val="00542623"/>
    <w:rsid w:val="00601A62"/>
    <w:rsid w:val="007612F4"/>
    <w:rsid w:val="00E07B3D"/>
    <w:rsid w:val="00F77D8C"/>
    <w:rsid w:val="00F9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2829"/>
  <w15:chartTrackingRefBased/>
  <w15:docId w15:val="{148AF00B-AD6A-4E47-9444-A63AEC7F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69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651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5-rybinsk.edu.yar.ru/innovatsii/baz_pl/prikaz_o_vnesenii_izmeneniy_v_sostav_rabochey_gruppi_proekta_bazovaya_ploshchadk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sch5-rybinsk.edu.yar.ru/o_nas/innovatsionnaya_deyatelnost/bazovaya_ploshchadka/bazovaya_ploshchadka_2024-20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5-rybinsk.edu.yar.ru/innovatsii/baz_pl/prezentatsiya__sosh_n5_g_ribinsk_psihologo-pedagogicheskoe_soprovozhdenie_obuchayushchihs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13</cp:revision>
  <dcterms:created xsi:type="dcterms:W3CDTF">2025-05-26T08:23:00Z</dcterms:created>
  <dcterms:modified xsi:type="dcterms:W3CDTF">2026-01-21T12:29:00Z</dcterms:modified>
</cp:coreProperties>
</file>